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726" w:rsidRDefault="001F4726" w:rsidP="00DE1F04">
      <w:pPr>
        <w:rPr>
          <w:rFonts w:cstheme="minorHAnsi"/>
          <w:sz w:val="24"/>
          <w:szCs w:val="24"/>
        </w:rPr>
      </w:pPr>
    </w:p>
    <w:p w:rsidR="00163AD3" w:rsidRDefault="00163AD3" w:rsidP="00163AD3">
      <w:pPr>
        <w:spacing w:after="0" w:line="240" w:lineRule="auto"/>
        <w:ind w:left="360"/>
        <w:rPr>
          <w:rFonts w:eastAsia="Times New Roman" w:cstheme="minorHAnsi"/>
          <w:spacing w:val="7"/>
        </w:rPr>
      </w:pPr>
      <w:r w:rsidRPr="002D44A8">
        <w:rPr>
          <w:rFonts w:eastAsia="Times New Roman" w:cstheme="minorHAnsi"/>
          <w:spacing w:val="7"/>
        </w:rPr>
        <w:t xml:space="preserve">If you </w:t>
      </w:r>
      <w:proofErr w:type="gramStart"/>
      <w:r w:rsidRPr="002D44A8">
        <w:rPr>
          <w:rFonts w:eastAsia="Times New Roman" w:cstheme="minorHAnsi"/>
          <w:spacing w:val="7"/>
        </w:rPr>
        <w:t>were admitted</w:t>
      </w:r>
      <w:proofErr w:type="gramEnd"/>
      <w:r w:rsidRPr="002D44A8">
        <w:rPr>
          <w:rFonts w:eastAsia="Times New Roman" w:cstheme="minorHAnsi"/>
          <w:spacing w:val="7"/>
        </w:rPr>
        <w:t xml:space="preserve"> to the RBHA Crisis Stabilization Unit from October 1, 2019 through November 17, 2019 and had medical insurance at the time of admission, your personal information, including name, insurance number and possibly date of birth, may have been compromised. On November 19, 2019, it </w:t>
      </w:r>
      <w:proofErr w:type="gramStart"/>
      <w:r w:rsidRPr="002D44A8">
        <w:rPr>
          <w:rFonts w:eastAsia="Times New Roman" w:cstheme="minorHAnsi"/>
          <w:spacing w:val="7"/>
        </w:rPr>
        <w:t>was discovered</w:t>
      </w:r>
      <w:proofErr w:type="gramEnd"/>
      <w:r w:rsidRPr="002D44A8">
        <w:rPr>
          <w:rFonts w:eastAsia="Times New Roman" w:cstheme="minorHAnsi"/>
          <w:spacing w:val="7"/>
        </w:rPr>
        <w:t xml:space="preserve"> that an employee workbag containing paperwork with the information noted above was stolen out of an employee vehicle. We reported the incident to the police because the theft also included an encrypted laptop.</w:t>
      </w:r>
    </w:p>
    <w:p w:rsidR="00163AD3" w:rsidRPr="002D44A8" w:rsidRDefault="00163AD3" w:rsidP="00163AD3">
      <w:pPr>
        <w:spacing w:after="0" w:line="240" w:lineRule="auto"/>
        <w:ind w:left="360"/>
        <w:rPr>
          <w:rFonts w:eastAsia="Times New Roman" w:cstheme="minorHAnsi"/>
          <w:spacing w:val="7"/>
        </w:rPr>
      </w:pPr>
    </w:p>
    <w:p w:rsidR="00163AD3" w:rsidRDefault="00163AD3" w:rsidP="00163AD3">
      <w:pPr>
        <w:spacing w:after="0" w:line="240" w:lineRule="auto"/>
        <w:ind w:left="360"/>
        <w:rPr>
          <w:rFonts w:eastAsia="Times New Roman" w:cstheme="minorHAnsi"/>
          <w:spacing w:val="7"/>
        </w:rPr>
      </w:pPr>
      <w:r w:rsidRPr="002D44A8">
        <w:rPr>
          <w:rFonts w:eastAsia="Times New Roman" w:cstheme="minorHAnsi"/>
          <w:spacing w:val="7"/>
        </w:rPr>
        <w:t xml:space="preserve">At this time, we have no indication that any patient information </w:t>
      </w:r>
      <w:proofErr w:type="gramStart"/>
      <w:r w:rsidRPr="002D44A8">
        <w:rPr>
          <w:rFonts w:eastAsia="Times New Roman" w:cstheme="minorHAnsi"/>
          <w:spacing w:val="7"/>
        </w:rPr>
        <w:t xml:space="preserve">has been accessed or </w:t>
      </w:r>
      <w:bookmarkStart w:id="0" w:name="_GoBack"/>
      <w:bookmarkEnd w:id="0"/>
      <w:r w:rsidRPr="002D44A8">
        <w:rPr>
          <w:rFonts w:eastAsia="Times New Roman" w:cstheme="minorHAnsi"/>
          <w:spacing w:val="7"/>
        </w:rPr>
        <w:t>misused</w:t>
      </w:r>
      <w:proofErr w:type="gramEnd"/>
      <w:r w:rsidRPr="002D44A8">
        <w:rPr>
          <w:rFonts w:eastAsia="Times New Roman" w:cstheme="minorHAnsi"/>
          <w:spacing w:val="7"/>
        </w:rPr>
        <w:t xml:space="preserve">. However, as a precautionary measure, we have established a dedicated number to call with questions, at 1-888-444-7221 (888-4HIPAA1) Monday through Friday, between 9:00 </w:t>
      </w:r>
    </w:p>
    <w:p w:rsidR="00163AD3" w:rsidRDefault="00163AD3" w:rsidP="00163AD3">
      <w:pPr>
        <w:spacing w:after="0" w:line="240" w:lineRule="auto"/>
        <w:ind w:left="360"/>
        <w:rPr>
          <w:rFonts w:eastAsia="Times New Roman" w:cstheme="minorHAnsi"/>
          <w:spacing w:val="7"/>
        </w:rPr>
      </w:pPr>
      <w:proofErr w:type="gramStart"/>
      <w:r w:rsidRPr="002D44A8">
        <w:rPr>
          <w:rFonts w:eastAsia="Times New Roman" w:cstheme="minorHAnsi"/>
          <w:spacing w:val="7"/>
        </w:rPr>
        <w:t>a.m</w:t>
      </w:r>
      <w:proofErr w:type="gramEnd"/>
      <w:r w:rsidRPr="002D44A8">
        <w:rPr>
          <w:rFonts w:eastAsia="Times New Roman" w:cstheme="minorHAnsi"/>
          <w:spacing w:val="7"/>
        </w:rPr>
        <w:t>. and 4:00 p.m.</w:t>
      </w:r>
    </w:p>
    <w:p w:rsidR="00163AD3" w:rsidRPr="002D44A8" w:rsidRDefault="00163AD3" w:rsidP="00163AD3">
      <w:pPr>
        <w:spacing w:after="0" w:line="240" w:lineRule="auto"/>
        <w:ind w:left="360"/>
        <w:rPr>
          <w:rFonts w:eastAsia="Times New Roman" w:cstheme="minorHAnsi"/>
          <w:spacing w:val="7"/>
        </w:rPr>
      </w:pPr>
    </w:p>
    <w:p w:rsidR="00163AD3" w:rsidRPr="002D44A8" w:rsidRDefault="00163AD3" w:rsidP="00163AD3">
      <w:pPr>
        <w:spacing w:after="0" w:line="240" w:lineRule="auto"/>
        <w:ind w:left="360"/>
        <w:rPr>
          <w:rFonts w:eastAsia="Times New Roman" w:cstheme="minorHAnsi"/>
          <w:spacing w:val="7"/>
        </w:rPr>
      </w:pPr>
      <w:r w:rsidRPr="002D44A8">
        <w:rPr>
          <w:rFonts w:eastAsia="Times New Roman" w:cstheme="minorHAnsi"/>
          <w:spacing w:val="7"/>
        </w:rPr>
        <w:t xml:space="preserve">We recommend that you review any statements you receive from your health care providers. If you see services you did not receive, please contact the provider immediately. We understand that this may pose an inconvenience to you and we sincerely apologize and regret that this situation has occurred. RBHA is committed to providing quality care, including protecting your personal information and we want to assure you that we have policies and procedures to protect your privacy. We have conducted an investigation and please </w:t>
      </w:r>
      <w:proofErr w:type="gramStart"/>
      <w:r w:rsidRPr="002D44A8">
        <w:rPr>
          <w:rFonts w:eastAsia="Times New Roman" w:cstheme="minorHAnsi"/>
          <w:spacing w:val="7"/>
        </w:rPr>
        <w:t>be assured</w:t>
      </w:r>
      <w:proofErr w:type="gramEnd"/>
      <w:r w:rsidRPr="002D44A8">
        <w:rPr>
          <w:rFonts w:eastAsia="Times New Roman" w:cstheme="minorHAnsi"/>
          <w:spacing w:val="7"/>
        </w:rPr>
        <w:t xml:space="preserve"> that we will be taking corrective actions to keep this type of breach from occurring again.</w:t>
      </w:r>
    </w:p>
    <w:p w:rsidR="00163AD3" w:rsidRDefault="00163AD3" w:rsidP="00163AD3">
      <w:pPr>
        <w:spacing w:after="0" w:line="240" w:lineRule="auto"/>
        <w:ind w:left="360"/>
        <w:rPr>
          <w:rFonts w:eastAsia="Times New Roman" w:cstheme="minorHAnsi"/>
          <w:spacing w:val="7"/>
        </w:rPr>
      </w:pPr>
    </w:p>
    <w:p w:rsidR="00163AD3" w:rsidRDefault="00163AD3" w:rsidP="00163AD3">
      <w:pPr>
        <w:spacing w:after="0" w:line="240" w:lineRule="auto"/>
        <w:ind w:left="360"/>
        <w:rPr>
          <w:rFonts w:eastAsia="Times New Roman" w:cstheme="minorHAnsi"/>
          <w:spacing w:val="7"/>
        </w:rPr>
      </w:pPr>
    </w:p>
    <w:p w:rsidR="00163AD3" w:rsidRDefault="00163AD3" w:rsidP="00163AD3">
      <w:pPr>
        <w:spacing w:after="0" w:line="240" w:lineRule="auto"/>
        <w:ind w:left="360"/>
        <w:rPr>
          <w:rFonts w:eastAsia="Times New Roman" w:cstheme="minorHAnsi"/>
          <w:spacing w:val="7"/>
        </w:rPr>
      </w:pPr>
      <w:r w:rsidRPr="002D44A8">
        <w:rPr>
          <w:rFonts w:eastAsia="Times New Roman" w:cstheme="minorHAnsi"/>
          <w:spacing w:val="7"/>
        </w:rPr>
        <w:t>Sincerely,</w:t>
      </w:r>
    </w:p>
    <w:p w:rsidR="00163AD3" w:rsidRDefault="00163AD3" w:rsidP="00163AD3">
      <w:pPr>
        <w:spacing w:after="0" w:line="240" w:lineRule="auto"/>
        <w:ind w:left="360"/>
        <w:rPr>
          <w:rFonts w:eastAsia="Times New Roman" w:cstheme="minorHAnsi"/>
          <w:spacing w:val="7"/>
        </w:rPr>
      </w:pPr>
    </w:p>
    <w:p w:rsidR="00163AD3" w:rsidRPr="002D44A8" w:rsidRDefault="00163AD3" w:rsidP="00163AD3">
      <w:pPr>
        <w:spacing w:after="0" w:line="240" w:lineRule="auto"/>
        <w:ind w:left="360"/>
        <w:rPr>
          <w:rFonts w:eastAsia="Times New Roman" w:cstheme="minorHAnsi"/>
          <w:spacing w:val="7"/>
        </w:rPr>
      </w:pPr>
    </w:p>
    <w:p w:rsidR="00163AD3" w:rsidRPr="002D44A8" w:rsidRDefault="00163AD3" w:rsidP="00163AD3">
      <w:pPr>
        <w:spacing w:after="0" w:line="240" w:lineRule="auto"/>
        <w:ind w:left="360"/>
        <w:rPr>
          <w:rFonts w:eastAsia="Times New Roman" w:cstheme="minorHAnsi"/>
          <w:spacing w:val="7"/>
        </w:rPr>
      </w:pPr>
      <w:r w:rsidRPr="002D44A8">
        <w:rPr>
          <w:rFonts w:eastAsia="Times New Roman" w:cstheme="minorHAnsi"/>
          <w:spacing w:val="7"/>
        </w:rPr>
        <w:t>Susan J. Hoover, LCSW</w:t>
      </w:r>
    </w:p>
    <w:p w:rsidR="00163AD3" w:rsidRPr="002D44A8" w:rsidRDefault="00163AD3" w:rsidP="00163AD3">
      <w:pPr>
        <w:spacing w:after="0" w:line="240" w:lineRule="auto"/>
        <w:ind w:left="360"/>
        <w:rPr>
          <w:rFonts w:eastAsia="Times New Roman" w:cstheme="minorHAnsi"/>
          <w:spacing w:val="7"/>
        </w:rPr>
      </w:pPr>
      <w:r w:rsidRPr="002D44A8">
        <w:rPr>
          <w:rFonts w:eastAsia="Times New Roman" w:cstheme="minorHAnsi"/>
          <w:spacing w:val="7"/>
        </w:rPr>
        <w:t>Chief of Administration</w:t>
      </w:r>
    </w:p>
    <w:p w:rsidR="00163AD3" w:rsidRPr="002D44A8" w:rsidRDefault="00163AD3" w:rsidP="00163AD3">
      <w:pPr>
        <w:spacing w:after="0" w:line="240" w:lineRule="auto"/>
        <w:ind w:left="360"/>
        <w:rPr>
          <w:rFonts w:eastAsia="Times New Roman" w:cstheme="minorHAnsi"/>
          <w:spacing w:val="7"/>
        </w:rPr>
      </w:pPr>
      <w:r w:rsidRPr="002D44A8">
        <w:rPr>
          <w:rFonts w:eastAsia="Times New Roman" w:cstheme="minorHAnsi"/>
          <w:spacing w:val="7"/>
        </w:rPr>
        <w:t>HIPAA Privacy Officer</w:t>
      </w:r>
    </w:p>
    <w:p w:rsidR="00163AD3" w:rsidRDefault="00163AD3" w:rsidP="00DE1F04">
      <w:pPr>
        <w:rPr>
          <w:rFonts w:cstheme="minorHAnsi"/>
          <w:sz w:val="24"/>
          <w:szCs w:val="24"/>
        </w:rPr>
      </w:pPr>
    </w:p>
    <w:p w:rsidR="001F4726" w:rsidRDefault="001F4726" w:rsidP="00DE1F04">
      <w:pPr>
        <w:rPr>
          <w:rFonts w:cstheme="minorHAnsi"/>
          <w:sz w:val="24"/>
          <w:szCs w:val="24"/>
        </w:rPr>
      </w:pPr>
    </w:p>
    <w:p w:rsidR="00AB08BE" w:rsidRPr="00DE1F04" w:rsidRDefault="00AB08BE" w:rsidP="00DE1F04">
      <w:pPr>
        <w:tabs>
          <w:tab w:val="left" w:pos="2715"/>
        </w:tabs>
      </w:pPr>
    </w:p>
    <w:sectPr w:rsidR="00AB08BE" w:rsidRPr="00DE1F04" w:rsidSect="00163AD3">
      <w:headerReference w:type="default" r:id="rId7"/>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F04" w:rsidRDefault="00DE1F04" w:rsidP="00DE1F04">
      <w:pPr>
        <w:spacing w:after="0" w:line="240" w:lineRule="auto"/>
      </w:pPr>
      <w:r>
        <w:separator/>
      </w:r>
    </w:p>
  </w:endnote>
  <w:endnote w:type="continuationSeparator" w:id="0">
    <w:p w:rsidR="00DE1F04" w:rsidRDefault="00DE1F04" w:rsidP="00DE1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F04" w:rsidRPr="004007C3" w:rsidRDefault="00DE1F04" w:rsidP="00DE1F04">
    <w:pPr>
      <w:pStyle w:val="Footer"/>
      <w:jc w:val="center"/>
      <w:rPr>
        <w:rFonts w:ascii="Arial Unicode MS" w:eastAsia="Arial Unicode MS" w:hAnsi="Arial Unicode MS" w:cs="Arial Unicode MS"/>
        <w:sz w:val="14"/>
        <w:szCs w:val="14"/>
      </w:rPr>
    </w:pPr>
    <w:r w:rsidRPr="004007C3">
      <w:rPr>
        <w:rFonts w:ascii="Arial Unicode MS" w:eastAsia="Arial Unicode MS" w:hAnsi="Arial Unicode MS" w:cs="Arial Unicode MS"/>
        <w:sz w:val="14"/>
        <w:szCs w:val="14"/>
      </w:rPr>
      <w:t xml:space="preserve">MENTAL HEALTH </w:t>
    </w:r>
    <w:r w:rsidRPr="004007C3">
      <w:rPr>
        <w:rFonts w:ascii="Arial Unicode MS" w:eastAsia="Arial Unicode MS" w:hAnsi="Arial Unicode MS" w:cs="Arial Unicode MS" w:hint="eastAsia"/>
        <w:sz w:val="14"/>
        <w:szCs w:val="14"/>
      </w:rPr>
      <w:t>￨</w:t>
    </w:r>
    <w:r w:rsidRPr="004007C3">
      <w:rPr>
        <w:rFonts w:ascii="Arial Unicode MS" w:eastAsia="Arial Unicode MS" w:hAnsi="Arial Unicode MS" w:cs="Arial Unicode MS"/>
        <w:sz w:val="14"/>
        <w:szCs w:val="14"/>
      </w:rPr>
      <w:t xml:space="preserve"> </w:t>
    </w:r>
    <w:r w:rsidR="00403F14" w:rsidRPr="004007C3">
      <w:rPr>
        <w:rFonts w:ascii="Arial Unicode MS" w:eastAsia="Arial Unicode MS" w:hAnsi="Arial Unicode MS" w:cs="Arial Unicode MS"/>
        <w:sz w:val="14"/>
        <w:szCs w:val="14"/>
      </w:rPr>
      <w:t>DEVELOPMENTAL</w:t>
    </w:r>
    <w:r w:rsidRPr="004007C3">
      <w:rPr>
        <w:rFonts w:ascii="Arial Unicode MS" w:eastAsia="Arial Unicode MS" w:hAnsi="Arial Unicode MS" w:cs="Arial Unicode MS"/>
        <w:sz w:val="14"/>
        <w:szCs w:val="14"/>
      </w:rPr>
      <w:t xml:space="preserve"> </w:t>
    </w:r>
    <w:r w:rsidR="005D7EB9" w:rsidRPr="004007C3">
      <w:rPr>
        <w:rFonts w:ascii="Arial Unicode MS" w:eastAsia="Arial Unicode MS" w:hAnsi="Arial Unicode MS" w:cs="Arial Unicode MS"/>
        <w:sz w:val="14"/>
        <w:szCs w:val="14"/>
      </w:rPr>
      <w:t>SERVICES</w:t>
    </w:r>
    <w:r w:rsidRPr="004007C3">
      <w:rPr>
        <w:rFonts w:ascii="Arial Unicode MS" w:eastAsia="Arial Unicode MS" w:hAnsi="Arial Unicode MS" w:cs="Arial Unicode MS"/>
        <w:sz w:val="14"/>
        <w:szCs w:val="14"/>
      </w:rPr>
      <w:t xml:space="preserve"> </w:t>
    </w:r>
    <w:r w:rsidRPr="004007C3">
      <w:rPr>
        <w:rFonts w:ascii="Arial Unicode MS" w:eastAsia="Arial Unicode MS" w:hAnsi="Arial Unicode MS" w:cs="Arial Unicode MS" w:hint="eastAsia"/>
        <w:sz w:val="14"/>
        <w:szCs w:val="14"/>
      </w:rPr>
      <w:t>￨</w:t>
    </w:r>
    <w:r w:rsidRPr="004007C3">
      <w:rPr>
        <w:rFonts w:ascii="Arial Unicode MS" w:eastAsia="Arial Unicode MS" w:hAnsi="Arial Unicode MS" w:cs="Arial Unicode MS"/>
        <w:sz w:val="14"/>
        <w:szCs w:val="14"/>
      </w:rPr>
      <w:t xml:space="preserve">SUBSTANCE </w:t>
    </w:r>
    <w:r w:rsidR="00403F14" w:rsidRPr="004007C3">
      <w:rPr>
        <w:rFonts w:ascii="Arial Unicode MS" w:eastAsia="Arial Unicode MS" w:hAnsi="Arial Unicode MS" w:cs="Arial Unicode MS"/>
        <w:sz w:val="14"/>
        <w:szCs w:val="14"/>
      </w:rPr>
      <w:t>USE DISORDERS</w:t>
    </w:r>
    <w:r w:rsidR="003B572A" w:rsidRPr="004007C3">
      <w:rPr>
        <w:rFonts w:ascii="Arial Unicode MS" w:eastAsia="Arial Unicode MS" w:hAnsi="Arial Unicode MS" w:cs="Arial Unicode MS"/>
        <w:sz w:val="14"/>
        <w:szCs w:val="14"/>
      </w:rPr>
      <w:t xml:space="preserve"> </w:t>
    </w:r>
    <w:r w:rsidR="003B572A" w:rsidRPr="004007C3">
      <w:rPr>
        <w:rFonts w:ascii="Arial Unicode MS" w:eastAsia="Arial Unicode MS" w:hAnsi="Arial Unicode MS" w:cs="Arial Unicode MS" w:hint="eastAsia"/>
        <w:sz w:val="14"/>
        <w:szCs w:val="14"/>
      </w:rPr>
      <w:t>￨</w:t>
    </w:r>
    <w:r w:rsidR="00403F14" w:rsidRPr="004007C3">
      <w:rPr>
        <w:rFonts w:ascii="Arial Unicode MS" w:eastAsia="Arial Unicode MS" w:hAnsi="Arial Unicode MS" w:cs="Arial Unicode MS"/>
        <w:sz w:val="14"/>
        <w:szCs w:val="14"/>
      </w:rPr>
      <w:t>ASSESSMENT</w:t>
    </w:r>
    <w:r w:rsidR="003B572A" w:rsidRPr="004007C3">
      <w:rPr>
        <w:rFonts w:ascii="Arial Unicode MS" w:eastAsia="Arial Unicode MS" w:hAnsi="Arial Unicode MS" w:cs="Arial Unicode MS"/>
        <w:sz w:val="14"/>
        <w:szCs w:val="14"/>
      </w:rPr>
      <w:t xml:space="preserve">, </w:t>
    </w:r>
    <w:r w:rsidR="00403F14" w:rsidRPr="004007C3">
      <w:rPr>
        <w:rFonts w:ascii="Arial Unicode MS" w:eastAsia="Arial Unicode MS" w:hAnsi="Arial Unicode MS" w:cs="Arial Unicode MS"/>
        <w:sz w:val="14"/>
        <w:szCs w:val="14"/>
      </w:rPr>
      <w:t>EMERGENCY &amp; MEDICAL SERVICES</w:t>
    </w:r>
    <w:r w:rsidR="004007C3" w:rsidRPr="004007C3">
      <w:rPr>
        <w:rFonts w:ascii="Arial Unicode MS" w:eastAsia="Arial Unicode MS" w:hAnsi="Arial Unicode MS" w:cs="Arial Unicode MS"/>
        <w:sz w:val="14"/>
        <w:szCs w:val="14"/>
      </w:rPr>
      <w:t xml:space="preserve"> | </w:t>
    </w:r>
    <w:r w:rsidR="00403F14" w:rsidRPr="004007C3">
      <w:rPr>
        <w:rFonts w:ascii="Arial Unicode MS" w:eastAsia="Arial Unicode MS" w:hAnsi="Arial Unicode MS" w:cs="Arial Unicode MS"/>
        <w:sz w:val="14"/>
        <w:szCs w:val="14"/>
      </w:rPr>
      <w:t>CRISIS</w:t>
    </w:r>
    <w:r w:rsidR="003B572A" w:rsidRPr="004007C3">
      <w:rPr>
        <w:rFonts w:ascii="Arial Unicode MS" w:eastAsia="Arial Unicode MS" w:hAnsi="Arial Unicode MS" w:cs="Arial Unicode MS"/>
        <w:sz w:val="14"/>
        <w:szCs w:val="14"/>
      </w:rPr>
      <w:t xml:space="preserve"> </w:t>
    </w:r>
    <w:r w:rsidR="00403F14" w:rsidRPr="004007C3">
      <w:rPr>
        <w:rFonts w:ascii="Arial Unicode MS" w:eastAsia="Arial Unicode MS" w:hAnsi="Arial Unicode MS" w:cs="Arial Unicode MS" w:hint="eastAsia"/>
        <w:sz w:val="14"/>
        <w:szCs w:val="14"/>
      </w:rPr>
      <w:t>￨</w:t>
    </w:r>
    <w:r w:rsidRPr="004007C3">
      <w:rPr>
        <w:rFonts w:ascii="Arial Unicode MS" w:eastAsia="Arial Unicode MS" w:hAnsi="Arial Unicode MS" w:cs="Arial Unicode MS"/>
        <w:sz w:val="14"/>
        <w:szCs w:val="14"/>
      </w:rPr>
      <w:t xml:space="preserve">24/7/365 </w:t>
    </w:r>
    <w:r w:rsidRPr="004007C3">
      <w:rPr>
        <w:rFonts w:ascii="Arial Unicode MS" w:eastAsia="Arial Unicode MS" w:hAnsi="Arial Unicode MS" w:cs="Arial Unicode MS" w:hint="eastAsia"/>
        <w:sz w:val="14"/>
        <w:szCs w:val="14"/>
      </w:rPr>
      <w:t>￨</w:t>
    </w:r>
    <w:r w:rsidRPr="004007C3">
      <w:rPr>
        <w:rFonts w:ascii="Arial Unicode MS" w:eastAsia="Arial Unicode MS" w:hAnsi="Arial Unicode MS" w:cs="Arial Unicode MS"/>
        <w:sz w:val="14"/>
        <w:szCs w:val="14"/>
      </w:rPr>
      <w:t>804-819-4100</w:t>
    </w:r>
  </w:p>
  <w:p w:rsidR="00EE7DA0" w:rsidRPr="004007C3" w:rsidRDefault="00EE7DA0" w:rsidP="00EE7DA0">
    <w:pPr>
      <w:jc w:val="center"/>
      <w:rPr>
        <w:rFonts w:ascii="Arial" w:eastAsia="Arial Unicode MS" w:hAnsi="Arial" w:cs="Arial"/>
        <w:b/>
        <w:sz w:val="16"/>
        <w:szCs w:val="16"/>
      </w:rPr>
    </w:pPr>
    <w:r w:rsidRPr="004007C3">
      <w:rPr>
        <w:rFonts w:ascii="Arial" w:eastAsia="Arial Unicode MS" w:hAnsi="Arial" w:cs="Arial"/>
        <w:b/>
        <w:sz w:val="16"/>
        <w:szCs w:val="16"/>
      </w:rPr>
      <w:t xml:space="preserve">WWW.RBHA.ORG </w:t>
    </w:r>
    <w:r w:rsidRPr="004007C3">
      <w:rPr>
        <w:rFonts w:ascii="Arial" w:eastAsia="MS Gothic" w:hAnsi="Arial" w:cs="Arial"/>
        <w:b/>
        <w:sz w:val="16"/>
        <w:szCs w:val="16"/>
      </w:rPr>
      <w:t>￨</w:t>
    </w:r>
    <w:r w:rsidR="004007C3" w:rsidRPr="004007C3">
      <w:rPr>
        <w:rFonts w:ascii="Arial" w:eastAsia="Arial Unicode MS" w:hAnsi="Arial" w:cs="Arial"/>
        <w:b/>
        <w:sz w:val="16"/>
        <w:szCs w:val="16"/>
      </w:rPr>
      <w:t xml:space="preserve"> 804-819-4000</w:t>
    </w:r>
    <w:r w:rsidRPr="004007C3">
      <w:rPr>
        <w:rFonts w:ascii="Arial" w:eastAsia="Arial Unicode MS" w:hAnsi="Arial" w:cs="Arial"/>
        <w:b/>
        <w:sz w:val="16"/>
        <w:szCs w:val="16"/>
      </w:rPr>
      <w:t xml:space="preserve"> </w:t>
    </w:r>
    <w:r w:rsidRPr="004007C3">
      <w:rPr>
        <w:rFonts w:ascii="Arial" w:eastAsia="MS Gothic" w:hAnsi="Arial" w:cs="Arial"/>
        <w:b/>
        <w:sz w:val="16"/>
        <w:szCs w:val="16"/>
      </w:rPr>
      <w:t>￨</w:t>
    </w:r>
    <w:r w:rsidRPr="004007C3">
      <w:rPr>
        <w:rFonts w:ascii="Arial" w:eastAsia="Arial Unicode MS" w:hAnsi="Arial" w:cs="Arial"/>
        <w:b/>
        <w:sz w:val="16"/>
        <w:szCs w:val="16"/>
      </w:rPr>
      <w:t xml:space="preserve"> 107 SOUTH FIFTH STREET </w:t>
    </w:r>
    <w:r w:rsidRPr="004007C3">
      <w:rPr>
        <w:rFonts w:ascii="Arial" w:eastAsia="MS Gothic" w:hAnsi="Arial" w:cs="Arial"/>
        <w:b/>
        <w:sz w:val="16"/>
        <w:szCs w:val="16"/>
      </w:rPr>
      <w:t>￨</w:t>
    </w:r>
    <w:r w:rsidRPr="004007C3">
      <w:rPr>
        <w:rFonts w:ascii="Arial" w:eastAsia="Arial Unicode MS" w:hAnsi="Arial" w:cs="Arial"/>
        <w:b/>
        <w:sz w:val="16"/>
        <w:szCs w:val="16"/>
      </w:rPr>
      <w:t xml:space="preserve"> RICHMOND, VA 23219</w:t>
    </w:r>
  </w:p>
  <w:p w:rsidR="00EE7DA0" w:rsidRPr="005F60BA" w:rsidRDefault="00EE7DA0" w:rsidP="00DE1F04">
    <w:pPr>
      <w:pStyle w:val="Footer"/>
      <w:jc w:val="center"/>
      <w:rPr>
        <w:rFonts w:ascii="Arial Unicode MS" w:eastAsia="Arial Unicode MS" w:hAnsi="Arial Unicode MS" w:cs="Arial Unicode MS"/>
        <w:sz w:val="16"/>
        <w:szCs w:val="16"/>
      </w:rPr>
    </w:pPr>
  </w:p>
  <w:p w:rsidR="00DE1F04" w:rsidRDefault="00DE1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F04" w:rsidRDefault="00DE1F04" w:rsidP="00DE1F04">
      <w:pPr>
        <w:spacing w:after="0" w:line="240" w:lineRule="auto"/>
      </w:pPr>
      <w:r>
        <w:separator/>
      </w:r>
    </w:p>
  </w:footnote>
  <w:footnote w:type="continuationSeparator" w:id="0">
    <w:p w:rsidR="00DE1F04" w:rsidRDefault="00DE1F04" w:rsidP="00DE1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F04" w:rsidRDefault="00163AD3">
    <w:pPr>
      <w:pStyle w:val="Header"/>
    </w:pPr>
    <w:r>
      <w:t xml:space="preserve">       </w:t>
    </w:r>
    <w:r w:rsidR="004007C3">
      <w:rPr>
        <w:noProof/>
      </w:rPr>
      <w:drawing>
        <wp:inline distT="0" distB="0" distL="0" distR="0">
          <wp:extent cx="2981202" cy="5547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BH Authority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1202" cy="554784"/>
                  </a:xfrm>
                  <a:prstGeom prst="rect">
                    <a:avLst/>
                  </a:prstGeom>
                </pic:spPr>
              </pic:pic>
            </a:graphicData>
          </a:graphic>
        </wp:inline>
      </w:drawing>
    </w:r>
  </w:p>
  <w:p w:rsidR="00DE1F04" w:rsidRPr="004007C3" w:rsidRDefault="00DE1F04">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86E"/>
    <w:rsid w:val="00163AD3"/>
    <w:rsid w:val="001F4726"/>
    <w:rsid w:val="003B572A"/>
    <w:rsid w:val="004007C3"/>
    <w:rsid w:val="00403F14"/>
    <w:rsid w:val="0044486E"/>
    <w:rsid w:val="004B039A"/>
    <w:rsid w:val="00573276"/>
    <w:rsid w:val="005D7EB9"/>
    <w:rsid w:val="00A94DFB"/>
    <w:rsid w:val="00AB08BE"/>
    <w:rsid w:val="00AB3BBC"/>
    <w:rsid w:val="00B72492"/>
    <w:rsid w:val="00DE1F04"/>
    <w:rsid w:val="00EE7D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9A0AA2"/>
  <w15:docId w15:val="{451C4BB6-4888-48CB-854E-B6FC827F8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86E"/>
    <w:rPr>
      <w:rFonts w:ascii="Tahoma" w:hAnsi="Tahoma" w:cs="Tahoma"/>
      <w:sz w:val="16"/>
      <w:szCs w:val="16"/>
    </w:rPr>
  </w:style>
  <w:style w:type="paragraph" w:styleId="Header">
    <w:name w:val="header"/>
    <w:basedOn w:val="Normal"/>
    <w:link w:val="HeaderChar"/>
    <w:uiPriority w:val="99"/>
    <w:rsid w:val="00DE1F0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E1F0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E1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21C06-D997-469D-A8AF-0693D5B36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RBHA</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Meleese Evans</dc:creator>
  <cp:lastModifiedBy>Carolyn Seaman</cp:lastModifiedBy>
  <cp:revision>2</cp:revision>
  <dcterms:created xsi:type="dcterms:W3CDTF">2020-03-06T16:55:00Z</dcterms:created>
  <dcterms:modified xsi:type="dcterms:W3CDTF">2020-03-06T16:55:00Z</dcterms:modified>
</cp:coreProperties>
</file>